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291" w:rsidRDefault="00A6529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0E6725">
        <w:rPr>
          <w:rFonts w:ascii="Times New Roman" w:hAnsi="Times New Roman" w:cs="Times New Roman"/>
          <w:b/>
          <w:sz w:val="24"/>
          <w:szCs w:val="24"/>
        </w:rPr>
        <w:t>2</w:t>
      </w:r>
      <w:r w:rsidR="00193BA3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D224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E0B7E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0B7E">
        <w:rPr>
          <w:rFonts w:ascii="Times New Roman" w:hAnsi="Times New Roman" w:cs="Times New Roman"/>
          <w:sz w:val="24"/>
          <w:szCs w:val="24"/>
        </w:rPr>
        <w:t>28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C02076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67213" w:rsidRPr="00C02076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193BA3">
        <w:rPr>
          <w:rFonts w:ascii="Times New Roman" w:hAnsi="Times New Roman" w:cs="Times New Roman"/>
          <w:b/>
          <w:sz w:val="24"/>
          <w:szCs w:val="24"/>
        </w:rPr>
        <w:t>94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193BA3">
        <w:rPr>
          <w:rFonts w:ascii="Times New Roman" w:hAnsi="Times New Roman" w:cs="Times New Roman"/>
          <w:b/>
          <w:sz w:val="24"/>
          <w:szCs w:val="24"/>
        </w:rPr>
        <w:t>,</w:t>
      </w:r>
      <w:r w:rsidR="000A3F65">
        <w:rPr>
          <w:rFonts w:ascii="Times New Roman" w:hAnsi="Times New Roman" w:cs="Times New Roman"/>
          <w:sz w:val="24"/>
          <w:szCs w:val="24"/>
        </w:rPr>
        <w:t xml:space="preserve"> </w:t>
      </w:r>
      <w:r w:rsidR="00193BA3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0A3F65">
        <w:rPr>
          <w:rFonts w:ascii="Times New Roman" w:hAnsi="Times New Roman" w:cs="Times New Roman"/>
          <w:sz w:val="24"/>
          <w:szCs w:val="24"/>
        </w:rPr>
        <w:t>наблюдаващ</w:t>
      </w:r>
      <w:r w:rsidR="00193BA3">
        <w:rPr>
          <w:rFonts w:ascii="Times New Roman" w:hAnsi="Times New Roman" w:cs="Times New Roman"/>
          <w:sz w:val="24"/>
          <w:szCs w:val="24"/>
        </w:rPr>
        <w:t>ия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7213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C0207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3BA3">
        <w:rPr>
          <w:rFonts w:ascii="Times New Roman" w:hAnsi="Times New Roman" w:cs="Times New Roman"/>
          <w:sz w:val="24"/>
          <w:szCs w:val="24"/>
        </w:rPr>
        <w:t>проф. д-р</w:t>
      </w:r>
      <w:r w:rsidR="00FD2242">
        <w:rPr>
          <w:rFonts w:ascii="Times New Roman" w:hAnsi="Times New Roman" w:cs="Times New Roman"/>
          <w:sz w:val="24"/>
          <w:szCs w:val="24"/>
        </w:rPr>
        <w:t xml:space="preserve"> </w:t>
      </w:r>
      <w:r w:rsidR="00193BA3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0A3F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93BA3" w:rsidRPr="007F0B2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193BA3" w:rsidRPr="007F0B2A">
        <w:rPr>
          <w:rFonts w:ascii="Times New Roman" w:hAnsi="Times New Roman"/>
          <w:color w:val="000000"/>
          <w:sz w:val="24"/>
          <w:szCs w:val="24"/>
          <w:lang w:eastAsia="bg-BG"/>
        </w:rPr>
        <w:t>Химкомплект</w:t>
      </w:r>
      <w:proofErr w:type="spellEnd"/>
      <w:r w:rsidR="00193BA3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инженеринг</w:t>
      </w:r>
      <w:r w:rsidR="00193BA3" w:rsidRPr="007F0B2A">
        <w:rPr>
          <w:rStyle w:val="outputtext"/>
          <w:rFonts w:ascii="Times New Roman" w:hAnsi="Times New Roman"/>
          <w:sz w:val="24"/>
          <w:szCs w:val="24"/>
        </w:rPr>
        <w:t>“ АД</w:t>
      </w:r>
      <w:r w:rsidR="00193BA3" w:rsidRPr="00C02076">
        <w:rPr>
          <w:rStyle w:val="outputtext"/>
          <w:rFonts w:ascii="Times New Roman" w:hAnsi="Times New Roman"/>
          <w:sz w:val="24"/>
          <w:szCs w:val="24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77B0E">
        <w:rPr>
          <w:rFonts w:ascii="Times New Roman" w:hAnsi="Times New Roman" w:cs="Times New Roman"/>
          <w:sz w:val="24"/>
          <w:szCs w:val="24"/>
        </w:rPr>
        <w:t xml:space="preserve"> от адв. П.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77B0E" w:rsidRDefault="00D67213" w:rsidP="00B77B0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93BA3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Директор на дирекция „Обществени поръчки“ към „Булгартрансгаз“ ЕАД</w:t>
      </w:r>
      <w:r w:rsidR="00193BA3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7B0E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77B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лично от Л. К</w:t>
      </w:r>
      <w:r w:rsidR="00B77B0E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77B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Д. П.</w:t>
      </w:r>
    </w:p>
    <w:p w:rsidR="00AD47E2" w:rsidRDefault="00AD47E2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C0207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B77B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77B0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П.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C0207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</w:t>
      </w:r>
      <w:r w:rsidR="00C02076">
        <w:rPr>
          <w:rFonts w:ascii="Times New Roman" w:hAnsi="Times New Roman" w:cs="Times New Roman"/>
          <w:sz w:val="24"/>
          <w:szCs w:val="24"/>
        </w:rPr>
        <w:t xml:space="preserve">други </w:t>
      </w:r>
      <w:r>
        <w:rPr>
          <w:rFonts w:ascii="Times New Roman" w:hAnsi="Times New Roman" w:cs="Times New Roman"/>
          <w:sz w:val="24"/>
          <w:szCs w:val="24"/>
        </w:rPr>
        <w:t>доказателств</w:t>
      </w:r>
      <w:r w:rsidR="00C02076">
        <w:rPr>
          <w:rFonts w:ascii="Times New Roman" w:hAnsi="Times New Roman" w:cs="Times New Roman"/>
          <w:sz w:val="24"/>
          <w:szCs w:val="24"/>
        </w:rPr>
        <w:t>а.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77B0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Л.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C02076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B77B0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М.:</w:t>
      </w:r>
    </w:p>
    <w:p w:rsidR="00C02076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2076" w:rsidRPr="00C02076">
        <w:rPr>
          <w:rFonts w:ascii="Times New Roman" w:hAnsi="Times New Roman" w:cs="Times New Roman"/>
          <w:sz w:val="24"/>
          <w:szCs w:val="24"/>
        </w:rPr>
        <w:t>Моля да уважите жалбата на доверителя ми по съображенията</w:t>
      </w:r>
      <w:r w:rsidR="00C02076">
        <w:rPr>
          <w:rFonts w:ascii="Times New Roman" w:hAnsi="Times New Roman" w:cs="Times New Roman"/>
          <w:sz w:val="24"/>
          <w:szCs w:val="24"/>
        </w:rPr>
        <w:t>,</w:t>
      </w:r>
      <w:r w:rsidR="00C02076" w:rsidRPr="00C02076">
        <w:rPr>
          <w:rFonts w:ascii="Times New Roman" w:hAnsi="Times New Roman" w:cs="Times New Roman"/>
          <w:sz w:val="24"/>
          <w:szCs w:val="24"/>
        </w:rPr>
        <w:t xml:space="preserve"> които подробно</w:t>
      </w:r>
      <w:r w:rsidR="00C02076">
        <w:rPr>
          <w:rFonts w:ascii="Times New Roman" w:hAnsi="Times New Roman" w:cs="Times New Roman"/>
          <w:sz w:val="24"/>
          <w:szCs w:val="24"/>
        </w:rPr>
        <w:t xml:space="preserve"> </w:t>
      </w:r>
      <w:r w:rsidR="00C02076" w:rsidRPr="00C02076">
        <w:rPr>
          <w:rFonts w:ascii="Times New Roman" w:hAnsi="Times New Roman" w:cs="Times New Roman"/>
          <w:sz w:val="24"/>
          <w:szCs w:val="24"/>
        </w:rPr>
        <w:t>с</w:t>
      </w:r>
      <w:r w:rsidR="00C02076">
        <w:rPr>
          <w:rFonts w:ascii="Times New Roman" w:hAnsi="Times New Roman" w:cs="Times New Roman"/>
          <w:sz w:val="24"/>
          <w:szCs w:val="24"/>
        </w:rPr>
        <w:t>а</w:t>
      </w:r>
      <w:r w:rsidR="00C02076" w:rsidRPr="00C02076">
        <w:rPr>
          <w:rFonts w:ascii="Times New Roman" w:hAnsi="Times New Roman" w:cs="Times New Roman"/>
          <w:sz w:val="24"/>
          <w:szCs w:val="24"/>
        </w:rPr>
        <w:t xml:space="preserve"> изложени в нея</w:t>
      </w:r>
      <w:r w:rsidR="00C02076">
        <w:rPr>
          <w:rFonts w:ascii="Times New Roman" w:hAnsi="Times New Roman" w:cs="Times New Roman"/>
          <w:sz w:val="24"/>
          <w:szCs w:val="24"/>
        </w:rPr>
        <w:t>,</w:t>
      </w:r>
      <w:r w:rsidR="00C02076" w:rsidRPr="00C02076">
        <w:rPr>
          <w:rFonts w:ascii="Times New Roman" w:hAnsi="Times New Roman" w:cs="Times New Roman"/>
          <w:sz w:val="24"/>
          <w:szCs w:val="24"/>
        </w:rPr>
        <w:t xml:space="preserve"> като отмените обжалваното решение</w:t>
      </w:r>
      <w:r w:rsidR="00C02076">
        <w:rPr>
          <w:rFonts w:ascii="Times New Roman" w:hAnsi="Times New Roman" w:cs="Times New Roman"/>
          <w:sz w:val="24"/>
          <w:szCs w:val="24"/>
        </w:rPr>
        <w:t>. Моля да</w:t>
      </w:r>
      <w:r w:rsidR="00C02076" w:rsidRPr="00C02076">
        <w:rPr>
          <w:rFonts w:ascii="Times New Roman" w:hAnsi="Times New Roman" w:cs="Times New Roman"/>
          <w:sz w:val="24"/>
          <w:szCs w:val="24"/>
        </w:rPr>
        <w:t xml:space="preserve"> въз</w:t>
      </w:r>
      <w:r w:rsidR="00C02076">
        <w:rPr>
          <w:rFonts w:ascii="Times New Roman" w:hAnsi="Times New Roman" w:cs="Times New Roman"/>
          <w:sz w:val="24"/>
          <w:szCs w:val="24"/>
        </w:rPr>
        <w:t>л</w:t>
      </w:r>
      <w:r w:rsidR="00C02076" w:rsidRPr="00C02076">
        <w:rPr>
          <w:rFonts w:ascii="Times New Roman" w:hAnsi="Times New Roman" w:cs="Times New Roman"/>
          <w:sz w:val="24"/>
          <w:szCs w:val="24"/>
        </w:rPr>
        <w:t>о</w:t>
      </w:r>
      <w:r w:rsidR="00C02076">
        <w:rPr>
          <w:rFonts w:ascii="Times New Roman" w:hAnsi="Times New Roman" w:cs="Times New Roman"/>
          <w:sz w:val="24"/>
          <w:szCs w:val="24"/>
        </w:rPr>
        <w:t>ж</w:t>
      </w:r>
      <w:r w:rsidR="00C02076" w:rsidRPr="00C02076">
        <w:rPr>
          <w:rFonts w:ascii="Times New Roman" w:hAnsi="Times New Roman" w:cs="Times New Roman"/>
          <w:sz w:val="24"/>
          <w:szCs w:val="24"/>
        </w:rPr>
        <w:t>ите на ответника разноските на доверителя ми</w:t>
      </w:r>
      <w:r w:rsidR="00C02076">
        <w:rPr>
          <w:rFonts w:ascii="Times New Roman" w:hAnsi="Times New Roman" w:cs="Times New Roman"/>
          <w:sz w:val="24"/>
          <w:szCs w:val="24"/>
        </w:rPr>
        <w:t>,</w:t>
      </w:r>
      <w:r w:rsidR="00C02076" w:rsidRPr="00C02076">
        <w:rPr>
          <w:rFonts w:ascii="Times New Roman" w:hAnsi="Times New Roman" w:cs="Times New Roman"/>
          <w:sz w:val="24"/>
          <w:szCs w:val="24"/>
        </w:rPr>
        <w:t xml:space="preserve"> които касаят държавна такса и адвокатски хонорар</w:t>
      </w:r>
      <w:r w:rsidR="00C02076">
        <w:rPr>
          <w:rFonts w:ascii="Times New Roman" w:hAnsi="Times New Roman" w:cs="Times New Roman"/>
          <w:sz w:val="24"/>
          <w:szCs w:val="24"/>
        </w:rPr>
        <w:t>,</w:t>
      </w:r>
      <w:r w:rsidR="00C02076" w:rsidRPr="00C02076">
        <w:rPr>
          <w:rFonts w:ascii="Times New Roman" w:hAnsi="Times New Roman" w:cs="Times New Roman"/>
          <w:sz w:val="24"/>
          <w:szCs w:val="24"/>
        </w:rPr>
        <w:t xml:space="preserve"> за който представям документ</w:t>
      </w:r>
      <w:r w:rsidR="00C02076">
        <w:rPr>
          <w:rFonts w:ascii="Times New Roman" w:hAnsi="Times New Roman" w:cs="Times New Roman"/>
          <w:sz w:val="24"/>
          <w:szCs w:val="24"/>
        </w:rPr>
        <w:t>, че е</w:t>
      </w:r>
      <w:r w:rsidR="00C02076" w:rsidRPr="00C02076">
        <w:rPr>
          <w:rFonts w:ascii="Times New Roman" w:hAnsi="Times New Roman" w:cs="Times New Roman"/>
          <w:sz w:val="24"/>
          <w:szCs w:val="24"/>
        </w:rPr>
        <w:t xml:space="preserve"> заплатен</w:t>
      </w:r>
      <w:r w:rsidR="00C02076">
        <w:rPr>
          <w:rFonts w:ascii="Times New Roman" w:hAnsi="Times New Roman" w:cs="Times New Roman"/>
          <w:sz w:val="24"/>
          <w:szCs w:val="24"/>
        </w:rPr>
        <w:t>.</w:t>
      </w:r>
    </w:p>
    <w:p w:rsidR="00C02076" w:rsidRDefault="00C0207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77B0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Л. К.:</w:t>
      </w:r>
    </w:p>
    <w:p w:rsidR="00C0207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C02076">
        <w:rPr>
          <w:rFonts w:ascii="Times New Roman" w:hAnsi="Times New Roman" w:cs="Times New Roman"/>
          <w:sz w:val="24"/>
          <w:szCs w:val="24"/>
        </w:rPr>
        <w:t xml:space="preserve">Оспорваме жалбата. </w:t>
      </w:r>
      <w:r w:rsidR="00C02076" w:rsidRPr="00C02076">
        <w:rPr>
          <w:rFonts w:ascii="Times New Roman" w:hAnsi="Times New Roman" w:cs="Times New Roman"/>
          <w:sz w:val="24"/>
          <w:szCs w:val="24"/>
        </w:rPr>
        <w:t>Считам</w:t>
      </w:r>
      <w:r w:rsidR="00C02076">
        <w:rPr>
          <w:rFonts w:ascii="Times New Roman" w:hAnsi="Times New Roman" w:cs="Times New Roman"/>
          <w:sz w:val="24"/>
          <w:szCs w:val="24"/>
        </w:rPr>
        <w:t>,</w:t>
      </w:r>
      <w:r w:rsidR="00C02076" w:rsidRPr="00C02076">
        <w:rPr>
          <w:rFonts w:ascii="Times New Roman" w:hAnsi="Times New Roman" w:cs="Times New Roman"/>
          <w:sz w:val="24"/>
          <w:szCs w:val="24"/>
        </w:rPr>
        <w:t xml:space="preserve"> че решението съдържа всички необходими мотиви</w:t>
      </w:r>
      <w:r w:rsidR="00C02076">
        <w:rPr>
          <w:rFonts w:ascii="Times New Roman" w:hAnsi="Times New Roman" w:cs="Times New Roman"/>
          <w:sz w:val="24"/>
          <w:szCs w:val="24"/>
        </w:rPr>
        <w:t>,</w:t>
      </w:r>
      <w:r w:rsidR="00C02076" w:rsidRPr="00C02076">
        <w:rPr>
          <w:rFonts w:ascii="Times New Roman" w:hAnsi="Times New Roman" w:cs="Times New Roman"/>
          <w:sz w:val="24"/>
          <w:szCs w:val="24"/>
        </w:rPr>
        <w:t xml:space="preserve"> подробни аргументи сме изложили в становището, моля да потвърдите решението. 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02076" w:rsidRDefault="00C02076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CB7" w:rsidRDefault="00BF5CB7" w:rsidP="00324B6B">
      <w:pPr>
        <w:spacing w:after="0" w:line="240" w:lineRule="auto"/>
      </w:pPr>
      <w:r>
        <w:separator/>
      </w:r>
    </w:p>
  </w:endnote>
  <w:endnote w:type="continuationSeparator" w:id="0">
    <w:p w:rsidR="00BF5CB7" w:rsidRDefault="00BF5CB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20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CB7" w:rsidRDefault="00BF5CB7" w:rsidP="00324B6B">
      <w:pPr>
        <w:spacing w:after="0" w:line="240" w:lineRule="auto"/>
      </w:pPr>
      <w:r>
        <w:separator/>
      </w:r>
    </w:p>
  </w:footnote>
  <w:footnote w:type="continuationSeparator" w:id="0">
    <w:p w:rsidR="00BF5CB7" w:rsidRDefault="00BF5CB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3F65"/>
    <w:rsid w:val="000A4E03"/>
    <w:rsid w:val="000B06DE"/>
    <w:rsid w:val="000B4648"/>
    <w:rsid w:val="000C004D"/>
    <w:rsid w:val="000E6725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B77"/>
    <w:rsid w:val="00171A9F"/>
    <w:rsid w:val="0018115D"/>
    <w:rsid w:val="0018671F"/>
    <w:rsid w:val="00193BA3"/>
    <w:rsid w:val="001A23E2"/>
    <w:rsid w:val="001B0B26"/>
    <w:rsid w:val="001C6416"/>
    <w:rsid w:val="001C70A1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7911"/>
    <w:rsid w:val="00382AF1"/>
    <w:rsid w:val="003A2AA5"/>
    <w:rsid w:val="003A6F0D"/>
    <w:rsid w:val="003B70EF"/>
    <w:rsid w:val="003D24FF"/>
    <w:rsid w:val="003D4817"/>
    <w:rsid w:val="003E0282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96A66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26F28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517D7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AD47E2"/>
    <w:rsid w:val="00B13D35"/>
    <w:rsid w:val="00B158B2"/>
    <w:rsid w:val="00B755EB"/>
    <w:rsid w:val="00B77B0E"/>
    <w:rsid w:val="00B835E6"/>
    <w:rsid w:val="00B8578E"/>
    <w:rsid w:val="00BB1A25"/>
    <w:rsid w:val="00BC4237"/>
    <w:rsid w:val="00BE5E09"/>
    <w:rsid w:val="00BF5CB7"/>
    <w:rsid w:val="00C02076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248D"/>
    <w:rsid w:val="00D03AD8"/>
    <w:rsid w:val="00D04600"/>
    <w:rsid w:val="00D47E3D"/>
    <w:rsid w:val="00D61646"/>
    <w:rsid w:val="00D6447B"/>
    <w:rsid w:val="00D67213"/>
    <w:rsid w:val="00D80A7E"/>
    <w:rsid w:val="00D81A67"/>
    <w:rsid w:val="00D81AE6"/>
    <w:rsid w:val="00DA1C70"/>
    <w:rsid w:val="00DA78FB"/>
    <w:rsid w:val="00DB1A63"/>
    <w:rsid w:val="00DB6C93"/>
    <w:rsid w:val="00DB713F"/>
    <w:rsid w:val="00DC64A1"/>
    <w:rsid w:val="00DD72B5"/>
    <w:rsid w:val="00DF0B8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D2242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4480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332</Words>
  <Characters>1895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2022-07-29T12:56:00Z</dcterms:modified>
</cp:coreProperties>
</file>